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859" w:rsidRPr="003D5859" w:rsidRDefault="003D5859" w:rsidP="003D5859">
      <w:pPr>
        <w:shd w:val="clear" w:color="auto" w:fill="FFFFFF"/>
        <w:spacing w:before="100" w:beforeAutospacing="1" w:after="100" w:afterAutospacing="1" w:line="255" w:lineRule="atLeast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3D5859">
        <w:rPr>
          <w:rFonts w:ascii="Trebuchet MS" w:eastAsia="Times New Roman" w:hAnsi="Trebuchet MS" w:cs="Times New Roman"/>
          <w:sz w:val="24"/>
          <w:szCs w:val="24"/>
          <w:lang w:eastAsia="fr-FR"/>
        </w:rPr>
        <w:t>LOI TRAVAIL</w:t>
      </w:r>
    </w:p>
    <w:p w:rsidR="003D5859" w:rsidRPr="003D5859" w:rsidRDefault="003D5859" w:rsidP="003D5859">
      <w:pPr>
        <w:shd w:val="clear" w:color="auto" w:fill="FFFFFF"/>
        <w:spacing w:before="100" w:beforeAutospacing="1" w:after="100" w:afterAutospacing="1" w:line="255" w:lineRule="atLeast"/>
        <w:outlineLvl w:val="0"/>
        <w:rPr>
          <w:rFonts w:ascii="Trebuchet MS" w:eastAsia="Times New Roman" w:hAnsi="Trebuchet MS" w:cs="Times New Roman"/>
          <w:b/>
          <w:bCs/>
          <w:kern w:val="36"/>
          <w:sz w:val="48"/>
          <w:szCs w:val="48"/>
          <w:lang w:eastAsia="fr-FR"/>
        </w:rPr>
      </w:pPr>
      <w:r w:rsidRPr="003D5859">
        <w:rPr>
          <w:rFonts w:ascii="Trebuchet MS" w:eastAsia="Times New Roman" w:hAnsi="Trebuchet MS" w:cs="Times New Roman"/>
          <w:b/>
          <w:bCs/>
          <w:kern w:val="36"/>
          <w:sz w:val="48"/>
          <w:szCs w:val="48"/>
          <w:lang w:eastAsia="fr-FR"/>
        </w:rPr>
        <w:t>Promulgation ou pas, rendez-vous le 15 septembre</w:t>
      </w:r>
    </w:p>
    <w:p w:rsidR="003D5859" w:rsidRPr="003D5859" w:rsidRDefault="003D5859" w:rsidP="003D5859">
      <w:pPr>
        <w:shd w:val="clear" w:color="auto" w:fill="FFFFFF"/>
        <w:spacing w:after="0" w:line="255" w:lineRule="atLeast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3D5859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mardi 9 août 2016 </w:t>
      </w:r>
    </w:p>
    <w:p w:rsidR="003D5859" w:rsidRPr="003D5859" w:rsidRDefault="003D5859" w:rsidP="003D5859">
      <w:pPr>
        <w:shd w:val="clear" w:color="auto" w:fill="FFFFFF"/>
        <w:spacing w:before="100" w:beforeAutospacing="1" w:after="100" w:afterAutospacing="1" w:line="255" w:lineRule="atLeast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3D5859">
        <w:rPr>
          <w:rFonts w:ascii="Trebuchet MS" w:eastAsia="Times New Roman" w:hAnsi="Trebuchet MS" w:cs="Times New Roman"/>
          <w:sz w:val="24"/>
          <w:szCs w:val="24"/>
          <w:lang w:eastAsia="fr-FR"/>
        </w:rPr>
        <w:t>Après un passage éclair devant le Conseil constitutionnel, la loi travail est promulguée en pleine période estivale, sans jamais avoir été votée, François Hollande ayant eu recours à trois reprises au 49-3 !</w:t>
      </w:r>
    </w:p>
    <w:p w:rsidR="003D5859" w:rsidRPr="003D5859" w:rsidRDefault="003D5859" w:rsidP="003D5859">
      <w:pPr>
        <w:shd w:val="clear" w:color="auto" w:fill="FFFFFF"/>
        <w:spacing w:before="100" w:beforeAutospacing="1" w:after="100" w:afterAutospacing="1" w:line="255" w:lineRule="atLeast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3D5859">
        <w:rPr>
          <w:rFonts w:ascii="Trebuchet MS" w:eastAsia="Times New Roman" w:hAnsi="Trebuchet MS" w:cs="Times New Roman"/>
          <w:sz w:val="24"/>
          <w:szCs w:val="24"/>
          <w:lang w:eastAsia="fr-FR"/>
        </w:rPr>
        <w:t>Voilà la vraie définition du soi-disant dialogue social défendu par le Président de la République et son gouvernement : recourir à l’article 49 alinéa 3 de notre Constitution c’est-à-dire à une disposition qui empêche le dialogue pour faire adopter une loi, « leur loi », qui aura de toutes évidences des répercussions des plus néfastes pour le monde du travail.</w:t>
      </w:r>
    </w:p>
    <w:p w:rsidR="003D5859" w:rsidRPr="003D5859" w:rsidRDefault="003D5859" w:rsidP="003D5859">
      <w:pPr>
        <w:shd w:val="clear" w:color="auto" w:fill="FFFFFF"/>
        <w:spacing w:before="100" w:beforeAutospacing="1" w:after="100" w:afterAutospacing="1" w:line="255" w:lineRule="atLeast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3D5859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Bien que la loi </w:t>
      </w:r>
      <w:proofErr w:type="gramStart"/>
      <w:r w:rsidRPr="003D5859">
        <w:rPr>
          <w:rFonts w:ascii="Trebuchet MS" w:eastAsia="Times New Roman" w:hAnsi="Trebuchet MS" w:cs="Times New Roman"/>
          <w:sz w:val="24"/>
          <w:szCs w:val="24"/>
          <w:lang w:eastAsia="fr-FR"/>
        </w:rPr>
        <w:t>a</w:t>
      </w:r>
      <w:proofErr w:type="gramEnd"/>
      <w:r w:rsidRPr="003D5859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été promulguée, la CGT ne baissera pas les bras. Comme elle l’a déjà annoncé, avec l’intersyndicale, elle va poursuivre les actions, notamment dès le 15 septembre prochain.</w:t>
      </w:r>
    </w:p>
    <w:p w:rsidR="003D5859" w:rsidRPr="003D5859" w:rsidRDefault="003D5859" w:rsidP="003D5859">
      <w:pPr>
        <w:shd w:val="clear" w:color="auto" w:fill="FFFFFF"/>
        <w:spacing w:before="100" w:beforeAutospacing="1" w:after="100" w:afterAutospacing="1" w:line="255" w:lineRule="atLeast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3D5859">
        <w:rPr>
          <w:rFonts w:ascii="Trebuchet MS" w:eastAsia="Times New Roman" w:hAnsi="Trebuchet MS" w:cs="Times New Roman"/>
          <w:sz w:val="24"/>
          <w:szCs w:val="24"/>
          <w:lang w:eastAsia="fr-FR"/>
        </w:rPr>
        <w:t>D’ores et déjà, la CGT appelle donc tous les salariés à se mobiliser, à se rassembler, à s’organiser pour continuer cette mobilisation à la rentrée et à envoyer au Président de la République la carte postale mise à la disposition de toutes et tous pour exprimer son opposition à cette mauvaise loi travail.</w:t>
      </w:r>
    </w:p>
    <w:p w:rsidR="003D5859" w:rsidRPr="003D5859" w:rsidRDefault="003D5859" w:rsidP="003D5859">
      <w:pPr>
        <w:shd w:val="clear" w:color="auto" w:fill="FFFFFF"/>
        <w:spacing w:before="100" w:beforeAutospacing="1" w:after="100" w:afterAutospacing="1" w:line="255" w:lineRule="atLeast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3D5859">
        <w:rPr>
          <w:rFonts w:ascii="Trebuchet MS" w:eastAsia="Times New Roman" w:hAnsi="Trebuchet MS" w:cs="Times New Roman"/>
          <w:sz w:val="24"/>
          <w:szCs w:val="24"/>
          <w:lang w:eastAsia="fr-FR"/>
        </w:rPr>
        <w:t>Montreuil, le 9 août 2016</w:t>
      </w:r>
    </w:p>
    <w:p w:rsidR="00DE2E32" w:rsidRDefault="00DE2E32"/>
    <w:sectPr w:rsidR="00DE2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59"/>
    <w:rsid w:val="003D5859"/>
    <w:rsid w:val="00DE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4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88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388">
                  <w:marLeft w:val="0"/>
                  <w:marRight w:val="0"/>
                  <w:marTop w:val="0"/>
                  <w:marBottom w:val="0"/>
                  <w:divBdr>
                    <w:top w:val="single" w:sz="6" w:space="0" w:color="CBCBCB"/>
                    <w:left w:val="single" w:sz="6" w:space="0" w:color="CBCBCB"/>
                    <w:bottom w:val="single" w:sz="6" w:space="0" w:color="CBCBCB"/>
                    <w:right w:val="single" w:sz="6" w:space="0" w:color="CBCBCB"/>
                  </w:divBdr>
                  <w:divsChild>
                    <w:div w:id="89924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9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97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76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74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1</cp:revision>
  <dcterms:created xsi:type="dcterms:W3CDTF">2016-08-10T12:29:00Z</dcterms:created>
  <dcterms:modified xsi:type="dcterms:W3CDTF">2016-08-10T12:30:00Z</dcterms:modified>
</cp:coreProperties>
</file>